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2D" w:rsidRDefault="00C715AE" w:rsidP="00C715A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Описание ресурса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Автор: </w:t>
      </w:r>
      <w:r w:rsidRPr="00C715AE">
        <w:rPr>
          <w:rFonts w:ascii="Times New Roman" w:hAnsi="Times New Roman" w:cs="Times New Roman"/>
          <w:sz w:val="28"/>
        </w:rPr>
        <w:t>Чеховская Валентина Викторовна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Pr="00C715AE">
        <w:rPr>
          <w:rFonts w:ascii="Times New Roman" w:hAnsi="Times New Roman" w:cs="Times New Roman"/>
          <w:b/>
          <w:sz w:val="28"/>
        </w:rPr>
        <w:t>Должность:</w:t>
      </w:r>
      <w:r>
        <w:rPr>
          <w:rFonts w:ascii="Times New Roman" w:hAnsi="Times New Roman" w:cs="Times New Roman"/>
          <w:sz w:val="28"/>
        </w:rPr>
        <w:t xml:space="preserve"> воспитатель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3. Образовательная организация:</w:t>
      </w:r>
      <w:r>
        <w:rPr>
          <w:rFonts w:ascii="Times New Roman" w:hAnsi="Times New Roman" w:cs="Times New Roman"/>
          <w:sz w:val="28"/>
        </w:rPr>
        <w:t xml:space="preserve"> МБДОУ «Детский сад №52»</w:t>
      </w:r>
    </w:p>
    <w:p w:rsidR="009D7B30" w:rsidRDefault="00C715AE" w:rsidP="00C715AE">
      <w:pPr>
        <w:rPr>
          <w:rFonts w:ascii="Times New Roman" w:hAnsi="Times New Roman" w:cs="Times New Roman"/>
          <w:b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4. Предмет:</w:t>
      </w:r>
      <w:r w:rsidR="009D7B30">
        <w:rPr>
          <w:rFonts w:ascii="Times New Roman" w:hAnsi="Times New Roman" w:cs="Times New Roman"/>
          <w:b/>
          <w:sz w:val="28"/>
        </w:rPr>
        <w:t xml:space="preserve"> -----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715AE">
        <w:rPr>
          <w:rFonts w:ascii="Times New Roman" w:hAnsi="Times New Roman" w:cs="Times New Roman"/>
          <w:b/>
          <w:sz w:val="28"/>
        </w:rPr>
        <w:t>5. Название ресурса:</w:t>
      </w:r>
      <w:r>
        <w:rPr>
          <w:rFonts w:ascii="Times New Roman" w:hAnsi="Times New Roman" w:cs="Times New Roman"/>
          <w:sz w:val="28"/>
        </w:rPr>
        <w:t xml:space="preserve"> </w:t>
      </w:r>
      <w:r w:rsidR="000A6798">
        <w:rPr>
          <w:rFonts w:ascii="Times New Roman" w:hAnsi="Times New Roman" w:cs="Times New Roman"/>
          <w:sz w:val="28"/>
        </w:rPr>
        <w:t xml:space="preserve">Интеллектуальная викторина </w:t>
      </w:r>
      <w:r>
        <w:rPr>
          <w:rFonts w:ascii="Times New Roman" w:hAnsi="Times New Roman" w:cs="Times New Roman"/>
          <w:sz w:val="28"/>
        </w:rPr>
        <w:t xml:space="preserve"> «</w:t>
      </w:r>
      <w:r w:rsidR="000A6798">
        <w:rPr>
          <w:rFonts w:ascii="Times New Roman" w:hAnsi="Times New Roman" w:cs="Times New Roman"/>
          <w:sz w:val="28"/>
        </w:rPr>
        <w:t>О женщинах и в шутку и в серьез…</w:t>
      </w:r>
      <w:r>
        <w:rPr>
          <w:rFonts w:ascii="Times New Roman" w:hAnsi="Times New Roman" w:cs="Times New Roman"/>
          <w:sz w:val="28"/>
        </w:rPr>
        <w:t>»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6. Целевая аудитория:</w:t>
      </w:r>
      <w:r>
        <w:rPr>
          <w:rFonts w:ascii="Times New Roman" w:hAnsi="Times New Roman" w:cs="Times New Roman"/>
          <w:sz w:val="28"/>
        </w:rPr>
        <w:t xml:space="preserve"> </w:t>
      </w:r>
      <w:r w:rsidR="009D7B30">
        <w:rPr>
          <w:rFonts w:ascii="Times New Roman" w:hAnsi="Times New Roman" w:cs="Times New Roman"/>
          <w:sz w:val="28"/>
        </w:rPr>
        <w:t xml:space="preserve">Коллектив ДОУ 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7. Место ресурса в образовательном процессе: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9D7B30">
        <w:rPr>
          <w:rFonts w:ascii="Times New Roman" w:hAnsi="Times New Roman" w:cs="Times New Roman"/>
          <w:sz w:val="28"/>
        </w:rPr>
        <w:t>Досуговая деятельность</w:t>
      </w:r>
      <w:r w:rsidR="007D341A">
        <w:rPr>
          <w:rFonts w:ascii="Times New Roman" w:hAnsi="Times New Roman" w:cs="Times New Roman"/>
          <w:sz w:val="28"/>
        </w:rPr>
        <w:t xml:space="preserve"> (Мероприятие по празднованию Международного женского дня)</w:t>
      </w:r>
    </w:p>
    <w:p w:rsidR="00D24BFF" w:rsidRDefault="00D24BFF" w:rsidP="00D24BFF">
      <w:pPr>
        <w:spacing w:after="0"/>
        <w:rPr>
          <w:rFonts w:ascii="Times New Roman" w:hAnsi="Times New Roman" w:cs="Times New Roman"/>
          <w:b/>
          <w:sz w:val="28"/>
        </w:rPr>
      </w:pPr>
      <w:r w:rsidRPr="00D24BFF">
        <w:rPr>
          <w:rFonts w:ascii="Times New Roman" w:hAnsi="Times New Roman" w:cs="Times New Roman"/>
          <w:b/>
          <w:sz w:val="28"/>
        </w:rPr>
        <w:t>8. Краткая аннотация: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D5D33" w:rsidRDefault="00D24BFF" w:rsidP="009D7B30">
      <w:pPr>
        <w:spacing w:after="0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 w:rsidR="00EC4178" w:rsidRPr="00EC4178">
        <w:rPr>
          <w:rFonts w:ascii="Times New Roman" w:hAnsi="Times New Roman" w:cs="Times New Roman"/>
          <w:sz w:val="28"/>
        </w:rPr>
        <w:t>Способствовать созданию положительных эмоций, р</w:t>
      </w:r>
      <w:r w:rsidR="00CB53C0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азвивать</w:t>
      </w:r>
      <w:r w:rsidR="00EC4178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чувства</w:t>
      </w:r>
      <w:r w:rsidR="00CB53C0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единства, сплоченности</w:t>
      </w:r>
      <w:r w:rsidR="00EC4178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коллектива</w:t>
      </w:r>
      <w:r w:rsidR="00CB53C0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9D7B30" w:rsidRPr="00EC41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посредством совместной досуговой деятельности;</w:t>
      </w:r>
      <w:r w:rsidR="009D7B30" w:rsidRPr="009D7B30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</w:p>
    <w:p w:rsidR="007D341A" w:rsidRPr="007D341A" w:rsidRDefault="007D341A" w:rsidP="009D7B30">
      <w:pPr>
        <w:spacing w:after="0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7D341A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Задачи: </w:t>
      </w:r>
    </w:p>
    <w:p w:rsidR="007D341A" w:rsidRPr="007D341A" w:rsidRDefault="007D341A" w:rsidP="007D341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Развитие у сотрудников способностей работать в команде;</w:t>
      </w:r>
    </w:p>
    <w:p w:rsidR="007D341A" w:rsidRPr="007D341A" w:rsidRDefault="007D341A" w:rsidP="007D341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44"/>
        </w:rPr>
      </w:pP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У</w:t>
      </w: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крепление дружеских </w:t>
      </w: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взаимо</w:t>
      </w: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связей в</w:t>
      </w: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коллективе</w:t>
      </w:r>
      <w:r w:rsidRPr="007D341A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;</w:t>
      </w:r>
    </w:p>
    <w:p w:rsidR="007D341A" w:rsidRPr="00EC4178" w:rsidRDefault="00EC4178" w:rsidP="007D341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 w:rsidRPr="00EC4178">
        <w:rPr>
          <w:rFonts w:ascii="Times New Roman" w:hAnsi="Times New Roman" w:cs="Times New Roman"/>
          <w:sz w:val="28"/>
        </w:rPr>
        <w:t>Получить заряд положительных эмоций;</w:t>
      </w:r>
    </w:p>
    <w:p w:rsidR="006D5D33" w:rsidRDefault="006D5D33" w:rsidP="006D5D3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Инструкция и рекомендации по использованию ресурса: </w:t>
      </w:r>
    </w:p>
    <w:p w:rsidR="00EC4178" w:rsidRPr="005E3C7E" w:rsidRDefault="005E3C7E" w:rsidP="006D5D3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E3C7E">
        <w:rPr>
          <w:rFonts w:ascii="Times New Roman" w:hAnsi="Times New Roman" w:cs="Times New Roman"/>
          <w:sz w:val="28"/>
        </w:rPr>
        <w:t>Викторина сделана по принципу телевизионной викторины «Своя игра»</w:t>
      </w:r>
      <w:r>
        <w:rPr>
          <w:rFonts w:ascii="Times New Roman" w:hAnsi="Times New Roman" w:cs="Times New Roman"/>
          <w:sz w:val="28"/>
        </w:rPr>
        <w:t>, но игра не индивидуальная, а командная (в игре принимают участие две команды)</w:t>
      </w:r>
      <w:r w:rsidRPr="005E3C7E">
        <w:rPr>
          <w:rFonts w:ascii="Times New Roman" w:hAnsi="Times New Roman" w:cs="Times New Roman"/>
          <w:sz w:val="28"/>
        </w:rPr>
        <w:t xml:space="preserve">.  </w:t>
      </w:r>
      <w:r>
        <w:rPr>
          <w:rFonts w:ascii="Times New Roman" w:hAnsi="Times New Roman" w:cs="Times New Roman"/>
          <w:sz w:val="28"/>
        </w:rPr>
        <w:t xml:space="preserve">Сектора «Кот в мешке», «Аукцион» заменены на странички: «Динамическая пауза», «Музыкальная страничка», «Литературная минутка» - </w:t>
      </w:r>
      <w:r w:rsidR="00FC7FED">
        <w:rPr>
          <w:rFonts w:ascii="Times New Roman" w:hAnsi="Times New Roman" w:cs="Times New Roman"/>
          <w:sz w:val="28"/>
        </w:rPr>
        <w:t>если</w:t>
      </w:r>
      <w:r>
        <w:rPr>
          <w:rFonts w:ascii="Times New Roman" w:hAnsi="Times New Roman" w:cs="Times New Roman"/>
          <w:sz w:val="28"/>
        </w:rPr>
        <w:t xml:space="preserve"> откр</w:t>
      </w:r>
      <w:r w:rsidR="00FC7FED">
        <w:rPr>
          <w:rFonts w:ascii="Times New Roman" w:hAnsi="Times New Roman" w:cs="Times New Roman"/>
          <w:sz w:val="28"/>
        </w:rPr>
        <w:t xml:space="preserve">ыт </w:t>
      </w:r>
      <w:r>
        <w:rPr>
          <w:rFonts w:ascii="Times New Roman" w:hAnsi="Times New Roman" w:cs="Times New Roman"/>
          <w:sz w:val="28"/>
        </w:rPr>
        <w:t>один из перечисленных секторов</w:t>
      </w:r>
      <w:r w:rsidR="00FC7FE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FC7FED">
        <w:rPr>
          <w:rFonts w:ascii="Times New Roman" w:hAnsi="Times New Roman" w:cs="Times New Roman"/>
          <w:sz w:val="28"/>
        </w:rPr>
        <w:t xml:space="preserve">обе команды </w:t>
      </w:r>
      <w:r>
        <w:rPr>
          <w:rFonts w:ascii="Times New Roman" w:hAnsi="Times New Roman" w:cs="Times New Roman"/>
          <w:sz w:val="28"/>
        </w:rPr>
        <w:t>выполня</w:t>
      </w:r>
      <w:r w:rsidR="00FC7FED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>т задание ведущего</w:t>
      </w:r>
      <w:r w:rsidR="00FC7FED">
        <w:rPr>
          <w:rFonts w:ascii="Times New Roman" w:hAnsi="Times New Roman" w:cs="Times New Roman"/>
          <w:sz w:val="28"/>
        </w:rPr>
        <w:t xml:space="preserve"> (</w:t>
      </w:r>
      <w:r w:rsidR="00B364F8">
        <w:rPr>
          <w:rFonts w:ascii="Times New Roman" w:hAnsi="Times New Roman" w:cs="Times New Roman"/>
          <w:sz w:val="28"/>
        </w:rPr>
        <w:t xml:space="preserve">например, </w:t>
      </w:r>
      <w:r w:rsidR="00FC7FED">
        <w:rPr>
          <w:rFonts w:ascii="Times New Roman" w:hAnsi="Times New Roman" w:cs="Times New Roman"/>
          <w:sz w:val="28"/>
        </w:rPr>
        <w:t xml:space="preserve">«Динамическая пауза» - подвижная или хороводная игра, эстафета, физминутка; «Музыкальная страничка» - караоке, танцевальное попурри, и др.; «Литературная минутка» - </w:t>
      </w:r>
      <w:r w:rsidR="00B364F8">
        <w:rPr>
          <w:rFonts w:ascii="Times New Roman" w:hAnsi="Times New Roman" w:cs="Times New Roman"/>
          <w:sz w:val="28"/>
        </w:rPr>
        <w:t>чтение стихов, разыгрывание сценок, и др.)</w:t>
      </w:r>
      <w:r>
        <w:rPr>
          <w:rFonts w:ascii="Times New Roman" w:hAnsi="Times New Roman" w:cs="Times New Roman"/>
          <w:sz w:val="28"/>
        </w:rPr>
        <w:t xml:space="preserve">. </w:t>
      </w:r>
    </w:p>
    <w:p w:rsidR="006D5D33" w:rsidRPr="00B364F8" w:rsidRDefault="00B364F8" w:rsidP="00D24BFF">
      <w:pPr>
        <w:spacing w:after="0"/>
        <w:rPr>
          <w:rFonts w:ascii="Times New Roman" w:hAnsi="Times New Roman" w:cs="Times New Roman"/>
          <w:sz w:val="28"/>
        </w:rPr>
      </w:pPr>
      <w:r w:rsidRPr="00B364F8">
        <w:rPr>
          <w:rFonts w:ascii="Times New Roman" w:hAnsi="Times New Roman" w:cs="Times New Roman"/>
          <w:sz w:val="28"/>
        </w:rPr>
        <w:t xml:space="preserve">Команда выбирает категорию и номер вопроса, при нажатии на фигуру с номером вопроса происходит переход на слайд с вопросом, ведущий зачитывает вопрос. Если команда ответила не правильно, право ответа переходит к противоположной команде, если команда ответила правильно при нажатии на кнопку «ответ» появится подтверждение в виде текста или рисунка. </w:t>
      </w:r>
      <w:r>
        <w:rPr>
          <w:rFonts w:ascii="Times New Roman" w:hAnsi="Times New Roman" w:cs="Times New Roman"/>
          <w:sz w:val="28"/>
        </w:rPr>
        <w:t xml:space="preserve">Возврат к выбору вопроса осуществляется посредством нажатия на управляющую кнопку «возврат» в верхней части слайда. Во избежание </w:t>
      </w:r>
      <w:r>
        <w:rPr>
          <w:rFonts w:ascii="Times New Roman" w:hAnsi="Times New Roman" w:cs="Times New Roman"/>
          <w:sz w:val="28"/>
        </w:rPr>
        <w:lastRenderedPageBreak/>
        <w:t>путаницы выбранные вопросы</w:t>
      </w:r>
      <w:r w:rsidR="002C2F48">
        <w:rPr>
          <w:rFonts w:ascii="Times New Roman" w:hAnsi="Times New Roman" w:cs="Times New Roman"/>
          <w:sz w:val="28"/>
        </w:rPr>
        <w:t xml:space="preserve"> исчезают с табло. Аналогичные действия с остальными вопросами. </w:t>
      </w:r>
      <w:bookmarkStart w:id="0" w:name="_GoBack"/>
      <w:bookmarkEnd w:id="0"/>
      <w:r w:rsidR="002C2F48">
        <w:rPr>
          <w:rFonts w:ascii="Times New Roman" w:hAnsi="Times New Roman" w:cs="Times New Roman"/>
          <w:sz w:val="28"/>
        </w:rPr>
        <w:t xml:space="preserve"> Когда все вопросы, какой либо категории отгаданы, необходимо нажать на прямоугольник с названием категории – произойдет изменение цвета. </w:t>
      </w:r>
    </w:p>
    <w:sectPr w:rsidR="006D5D33" w:rsidRPr="00B364F8" w:rsidSect="00FC7FE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790F"/>
    <w:multiLevelType w:val="hybridMultilevel"/>
    <w:tmpl w:val="AC8CFD7C"/>
    <w:lvl w:ilvl="0" w:tplc="05420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437F6"/>
    <w:multiLevelType w:val="hybridMultilevel"/>
    <w:tmpl w:val="24AE68DA"/>
    <w:lvl w:ilvl="0" w:tplc="F19EE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E"/>
    <w:rsid w:val="000A6798"/>
    <w:rsid w:val="002C2F48"/>
    <w:rsid w:val="005E3C7E"/>
    <w:rsid w:val="006D5D33"/>
    <w:rsid w:val="007D341A"/>
    <w:rsid w:val="009D7B30"/>
    <w:rsid w:val="00A82E2D"/>
    <w:rsid w:val="00B364F8"/>
    <w:rsid w:val="00C715AE"/>
    <w:rsid w:val="00CB53C0"/>
    <w:rsid w:val="00D24BFF"/>
    <w:rsid w:val="00EC4178"/>
    <w:rsid w:val="00FC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2018-05-20T11:10:00Z</dcterms:created>
  <dcterms:modified xsi:type="dcterms:W3CDTF">2018-05-20T11:10:00Z</dcterms:modified>
</cp:coreProperties>
</file>